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3E36" w14:textId="3DB2D320" w:rsidR="00000000" w:rsidRPr="00E75DC0" w:rsidRDefault="004C0F66" w:rsidP="004C0F66">
      <w:pPr>
        <w:spacing w:line="360" w:lineRule="auto"/>
        <w:jc w:val="center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CYPRESS CHASE CONDOMINIUM ‘D’ INC.</w:t>
      </w:r>
    </w:p>
    <w:p w14:paraId="2A05FBBB" w14:textId="741553EF" w:rsidR="004C0F66" w:rsidRPr="00E75DC0" w:rsidRDefault="004C0F66" w:rsidP="004C0F66">
      <w:pPr>
        <w:spacing w:line="360" w:lineRule="auto"/>
        <w:jc w:val="center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BOARD OF DIRECTORS MEETING</w:t>
      </w:r>
    </w:p>
    <w:p w14:paraId="099304C7" w14:textId="1A6A4D73" w:rsidR="004C0F66" w:rsidRPr="00E75DC0" w:rsidRDefault="004C0F66" w:rsidP="004C0F66">
      <w:pPr>
        <w:spacing w:line="360" w:lineRule="auto"/>
        <w:jc w:val="center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DATE: Thursday, November 2, 2023</w:t>
      </w:r>
    </w:p>
    <w:p w14:paraId="145AB949" w14:textId="23D84173" w:rsidR="004C0F66" w:rsidRPr="00E75DC0" w:rsidRDefault="004C0F66" w:rsidP="004C0F66">
      <w:pPr>
        <w:spacing w:line="360" w:lineRule="auto"/>
        <w:jc w:val="center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At 7.00pm</w:t>
      </w:r>
    </w:p>
    <w:p w14:paraId="37938D99" w14:textId="056AE586" w:rsidR="004C0F66" w:rsidRPr="00E75DC0" w:rsidRDefault="004C0F66" w:rsidP="004C0F66">
      <w:pPr>
        <w:spacing w:line="360" w:lineRule="auto"/>
        <w:jc w:val="center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In the CLUBHOUSE</w:t>
      </w:r>
    </w:p>
    <w:p w14:paraId="6A3113EE" w14:textId="69B9502E" w:rsidR="004C0F66" w:rsidRPr="00E75DC0" w:rsidRDefault="004C0F66" w:rsidP="004C0F66">
      <w:pPr>
        <w:spacing w:line="360" w:lineRule="auto"/>
        <w:jc w:val="center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2600 NW 49</w:t>
      </w:r>
      <w:r w:rsidRPr="00E75DC0">
        <w:rPr>
          <w:b/>
          <w:bCs/>
          <w:sz w:val="28"/>
          <w:szCs w:val="28"/>
          <w:vertAlign w:val="superscript"/>
        </w:rPr>
        <w:t>TH</w:t>
      </w:r>
      <w:r w:rsidRPr="00E75DC0">
        <w:rPr>
          <w:b/>
          <w:bCs/>
          <w:sz w:val="28"/>
          <w:szCs w:val="28"/>
        </w:rPr>
        <w:t xml:space="preserve"> AVENUE, LAUDERDALE LAKES, FL 33313</w:t>
      </w:r>
    </w:p>
    <w:p w14:paraId="66F150C4" w14:textId="297B4F8A" w:rsidR="004C0F66" w:rsidRPr="00E75DC0" w:rsidRDefault="00E75DC0" w:rsidP="004C0F66">
      <w:pPr>
        <w:spacing w:line="360" w:lineRule="auto"/>
        <w:jc w:val="center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(VIA ZOOM 81402286612</w:t>
      </w:r>
      <w:proofErr w:type="gramStart"/>
      <w:r w:rsidRPr="00E75DC0">
        <w:rPr>
          <w:b/>
          <w:bCs/>
          <w:sz w:val="28"/>
          <w:szCs w:val="28"/>
        </w:rPr>
        <w:t>)  Passcode</w:t>
      </w:r>
      <w:proofErr w:type="gramEnd"/>
      <w:r w:rsidRPr="00E75DC0">
        <w:rPr>
          <w:b/>
          <w:bCs/>
          <w:sz w:val="28"/>
          <w:szCs w:val="28"/>
        </w:rPr>
        <w:t>: 1977208</w:t>
      </w:r>
    </w:p>
    <w:p w14:paraId="5AC5AB41" w14:textId="77777777" w:rsidR="004C0F66" w:rsidRPr="00E75DC0" w:rsidRDefault="004C0F66" w:rsidP="004C0F66">
      <w:pPr>
        <w:jc w:val="center"/>
        <w:rPr>
          <w:b/>
          <w:bCs/>
          <w:sz w:val="28"/>
          <w:szCs w:val="28"/>
        </w:rPr>
      </w:pPr>
    </w:p>
    <w:p w14:paraId="4F73F472" w14:textId="77777777" w:rsidR="00E75DC0" w:rsidRDefault="004C0F66" w:rsidP="00E75DC0">
      <w:pPr>
        <w:jc w:val="center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MEETING AGENDA</w:t>
      </w:r>
    </w:p>
    <w:p w14:paraId="5DEEC9FD" w14:textId="77777777" w:rsidR="00E75DC0" w:rsidRDefault="00E75DC0" w:rsidP="00E75DC0">
      <w:pPr>
        <w:rPr>
          <w:b/>
          <w:bCs/>
          <w:sz w:val="28"/>
          <w:szCs w:val="28"/>
        </w:rPr>
      </w:pPr>
    </w:p>
    <w:p w14:paraId="0AABFA0D" w14:textId="77777777" w:rsidR="00E75DC0" w:rsidRDefault="00E75DC0" w:rsidP="00E75DC0">
      <w:pPr>
        <w:rPr>
          <w:b/>
          <w:bCs/>
          <w:sz w:val="28"/>
          <w:szCs w:val="28"/>
        </w:rPr>
      </w:pPr>
    </w:p>
    <w:p w14:paraId="217E3DCC" w14:textId="687F0690" w:rsidR="00E75DC0" w:rsidRPr="00E75DC0" w:rsidRDefault="00E75DC0" w:rsidP="00E75DC0">
      <w:pPr>
        <w:rPr>
          <w:b/>
          <w:bCs/>
          <w:sz w:val="28"/>
          <w:szCs w:val="28"/>
        </w:rPr>
        <w:sectPr w:rsidR="00E75DC0" w:rsidRPr="00E75DC0" w:rsidSect="00465C0D">
          <w:pgSz w:w="12240" w:h="15840"/>
          <w:pgMar w:top="1440" w:right="1440" w:bottom="1440" w:left="1440" w:header="0" w:footer="0" w:gutter="0"/>
          <w:cols w:space="720"/>
          <w:docGrid w:linePitch="360"/>
        </w:sectPr>
      </w:pPr>
    </w:p>
    <w:p w14:paraId="0171CC42" w14:textId="1B5655BC" w:rsidR="004C0F66" w:rsidRPr="00E75DC0" w:rsidRDefault="004C0F66" w:rsidP="00E75DC0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 xml:space="preserve">Meeting Called </w:t>
      </w:r>
      <w:proofErr w:type="gramStart"/>
      <w:r w:rsidRPr="00E75DC0">
        <w:rPr>
          <w:b/>
          <w:bCs/>
          <w:sz w:val="28"/>
          <w:szCs w:val="28"/>
        </w:rPr>
        <w:t>To</w:t>
      </w:r>
      <w:proofErr w:type="gramEnd"/>
      <w:r w:rsidRPr="00E75DC0">
        <w:rPr>
          <w:b/>
          <w:bCs/>
          <w:sz w:val="28"/>
          <w:szCs w:val="28"/>
        </w:rPr>
        <w:t xml:space="preserve"> Order</w:t>
      </w:r>
    </w:p>
    <w:p w14:paraId="5D191F77" w14:textId="2E08A622" w:rsidR="004C0F66" w:rsidRPr="00E75DC0" w:rsidRDefault="004C0F66" w:rsidP="00E75DC0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Roll Call</w:t>
      </w:r>
    </w:p>
    <w:p w14:paraId="7BEBC8D3" w14:textId="3A39CE40" w:rsidR="004C0F66" w:rsidRPr="00E75DC0" w:rsidRDefault="004C0F66" w:rsidP="00E75DC0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Approval of Minutes</w:t>
      </w:r>
    </w:p>
    <w:p w14:paraId="5B4E27DB" w14:textId="7A4EA40A" w:rsidR="004C0F66" w:rsidRPr="00E75DC0" w:rsidRDefault="004C0F66" w:rsidP="00E75DC0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Special Guests:</w:t>
      </w:r>
    </w:p>
    <w:p w14:paraId="06BC65E9" w14:textId="1D3788F3" w:rsidR="004C0F66" w:rsidRPr="00E75DC0" w:rsidRDefault="004C0F66" w:rsidP="00E75DC0">
      <w:pPr>
        <w:pStyle w:val="ListParagraph"/>
        <w:numPr>
          <w:ilvl w:val="1"/>
          <w:numId w:val="1"/>
        </w:numPr>
        <w:spacing w:line="360" w:lineRule="auto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New Florida Laws</w:t>
      </w:r>
    </w:p>
    <w:p w14:paraId="1A82242E" w14:textId="77777777" w:rsidR="00E75DC0" w:rsidRDefault="004C0F66" w:rsidP="00E75DC0">
      <w:pPr>
        <w:pStyle w:val="ListParagraph"/>
        <w:numPr>
          <w:ilvl w:val="1"/>
          <w:numId w:val="1"/>
        </w:numPr>
        <w:spacing w:line="360" w:lineRule="auto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Special</w:t>
      </w:r>
      <w:r w:rsidR="00E75DC0">
        <w:rPr>
          <w:b/>
          <w:bCs/>
          <w:sz w:val="28"/>
          <w:szCs w:val="28"/>
        </w:rPr>
        <w:t xml:space="preserve"> </w:t>
      </w:r>
      <w:r w:rsidRPr="00E75DC0">
        <w:rPr>
          <w:b/>
          <w:bCs/>
          <w:sz w:val="28"/>
          <w:szCs w:val="28"/>
        </w:rPr>
        <w:t>Assessments</w:t>
      </w:r>
      <w:r w:rsidR="00E75DC0">
        <w:rPr>
          <w:b/>
          <w:bCs/>
          <w:sz w:val="28"/>
          <w:szCs w:val="28"/>
        </w:rPr>
        <w:t xml:space="preserve"> </w:t>
      </w:r>
    </w:p>
    <w:p w14:paraId="1DA07CB8" w14:textId="6D83A089" w:rsidR="00E75DC0" w:rsidRPr="00E75DC0" w:rsidRDefault="00E75DC0" w:rsidP="00E75DC0">
      <w:pPr>
        <w:pStyle w:val="ListParagraph"/>
        <w:numPr>
          <w:ilvl w:val="1"/>
          <w:numId w:val="1"/>
        </w:numPr>
        <w:spacing w:line="360" w:lineRule="auto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Insurance Updates</w:t>
      </w:r>
    </w:p>
    <w:p w14:paraId="0F34E91C" w14:textId="7A026BB4" w:rsidR="004C0F66" w:rsidRPr="00E75DC0" w:rsidRDefault="004C0F66" w:rsidP="00E75DC0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 xml:space="preserve">Board of Directors – </w:t>
      </w:r>
      <w:r w:rsidR="00E75DC0">
        <w:rPr>
          <w:b/>
          <w:bCs/>
          <w:sz w:val="28"/>
          <w:szCs w:val="28"/>
        </w:rPr>
        <w:t xml:space="preserve">  </w:t>
      </w:r>
      <w:r w:rsidRPr="00E75DC0">
        <w:rPr>
          <w:b/>
          <w:bCs/>
          <w:sz w:val="28"/>
          <w:szCs w:val="28"/>
        </w:rPr>
        <w:t>Vacancies &amp; reports</w:t>
      </w:r>
    </w:p>
    <w:p w14:paraId="2617C177" w14:textId="4143BFBB" w:rsidR="004C0F66" w:rsidRPr="00E75DC0" w:rsidRDefault="004C0F66" w:rsidP="00E75DC0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Common Area Updates</w:t>
      </w:r>
    </w:p>
    <w:p w14:paraId="4F0C23AF" w14:textId="7BD031B1" w:rsidR="004C0F66" w:rsidRPr="00E75DC0" w:rsidRDefault="004C0F66" w:rsidP="00E75DC0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Safety</w:t>
      </w:r>
    </w:p>
    <w:p w14:paraId="51E357F0" w14:textId="20E1B309" w:rsidR="004C0F66" w:rsidRPr="00E75DC0" w:rsidRDefault="004C0F66" w:rsidP="00E75DC0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Motion to Approve Projects</w:t>
      </w:r>
    </w:p>
    <w:p w14:paraId="046B37EF" w14:textId="57CDF691" w:rsidR="004C0F66" w:rsidRPr="00E75DC0" w:rsidRDefault="004C0F66" w:rsidP="00E75DC0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Adjournment</w:t>
      </w:r>
    </w:p>
    <w:p w14:paraId="031579E7" w14:textId="77777777" w:rsidR="00E75DC0" w:rsidRDefault="00E75DC0" w:rsidP="004C0F66">
      <w:pPr>
        <w:sectPr w:rsidR="00E75DC0" w:rsidSect="00E75DC0">
          <w:type w:val="continuous"/>
          <w:pgSz w:w="12240" w:h="15840"/>
          <w:pgMar w:top="1440" w:right="1440" w:bottom="1440" w:left="1440" w:header="0" w:footer="0" w:gutter="0"/>
          <w:cols w:num="2" w:space="720"/>
          <w:docGrid w:linePitch="360"/>
        </w:sectPr>
      </w:pPr>
    </w:p>
    <w:p w14:paraId="2612D48D" w14:textId="77777777" w:rsidR="004C0F66" w:rsidRDefault="004C0F66" w:rsidP="004C0F66"/>
    <w:p w14:paraId="2D01C38E" w14:textId="77777777" w:rsidR="004C0F66" w:rsidRDefault="004C0F66" w:rsidP="004C0F66"/>
    <w:p w14:paraId="2674CE46" w14:textId="77777777" w:rsidR="004C0F66" w:rsidRDefault="004C0F66" w:rsidP="004C0F66"/>
    <w:p w14:paraId="42CD388B" w14:textId="77777777" w:rsidR="00E75DC0" w:rsidRDefault="00E75DC0" w:rsidP="004C0F66"/>
    <w:p w14:paraId="349A17CB" w14:textId="77777777" w:rsidR="00E75DC0" w:rsidRPr="00E75DC0" w:rsidRDefault="00E75DC0" w:rsidP="004C0F66">
      <w:pPr>
        <w:rPr>
          <w:b/>
          <w:bCs/>
          <w:sz w:val="28"/>
          <w:szCs w:val="28"/>
        </w:rPr>
      </w:pPr>
    </w:p>
    <w:p w14:paraId="061CE636" w14:textId="684C2483" w:rsidR="004C0F66" w:rsidRPr="00E75DC0" w:rsidRDefault="004C0F66" w:rsidP="004C0F66">
      <w:pPr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Respectfully</w:t>
      </w:r>
    </w:p>
    <w:p w14:paraId="4100A42E" w14:textId="1C4088E8" w:rsidR="004C0F66" w:rsidRPr="00E75DC0" w:rsidRDefault="004C0F66" w:rsidP="004C0F66">
      <w:pPr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 xml:space="preserve">  </w:t>
      </w:r>
    </w:p>
    <w:p w14:paraId="561E795E" w14:textId="77777777" w:rsidR="004C0F66" w:rsidRPr="00E75DC0" w:rsidRDefault="004C0F66" w:rsidP="004C0F66">
      <w:pPr>
        <w:rPr>
          <w:b/>
          <w:bCs/>
          <w:sz w:val="28"/>
          <w:szCs w:val="28"/>
        </w:rPr>
      </w:pPr>
    </w:p>
    <w:p w14:paraId="577E122B" w14:textId="519F2B02" w:rsidR="004C0F66" w:rsidRPr="00E75DC0" w:rsidRDefault="004C0F66" w:rsidP="004C0F66">
      <w:pPr>
        <w:rPr>
          <w:rFonts w:ascii="Apple Chancery" w:hAnsi="Apple Chancery" w:cs="Apple Chancery" w:hint="cs"/>
          <w:b/>
          <w:bCs/>
          <w:sz w:val="28"/>
          <w:szCs w:val="28"/>
        </w:rPr>
      </w:pPr>
      <w:r w:rsidRPr="00E75DC0">
        <w:rPr>
          <w:rFonts w:ascii="Apple Chancery" w:hAnsi="Apple Chancery" w:cs="Apple Chancery" w:hint="cs"/>
          <w:b/>
          <w:bCs/>
          <w:sz w:val="28"/>
          <w:szCs w:val="28"/>
        </w:rPr>
        <w:t>Martha Adams</w:t>
      </w:r>
    </w:p>
    <w:p w14:paraId="3307A13C" w14:textId="77777777" w:rsidR="00E75DC0" w:rsidRDefault="00E75DC0" w:rsidP="004C0F66">
      <w:pPr>
        <w:rPr>
          <w:b/>
          <w:bCs/>
          <w:sz w:val="28"/>
          <w:szCs w:val="28"/>
        </w:rPr>
      </w:pPr>
    </w:p>
    <w:p w14:paraId="0EE38D42" w14:textId="7E02230D" w:rsidR="004C0F66" w:rsidRPr="00E75DC0" w:rsidRDefault="004C0F66" w:rsidP="004C0F66">
      <w:pPr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 xml:space="preserve">President </w:t>
      </w:r>
    </w:p>
    <w:p w14:paraId="5CFDC7CB" w14:textId="57D43F20" w:rsidR="004C0F66" w:rsidRPr="00E75DC0" w:rsidRDefault="004C0F66" w:rsidP="004C0F66">
      <w:pPr>
        <w:rPr>
          <w:b/>
          <w:bCs/>
          <w:sz w:val="28"/>
          <w:szCs w:val="28"/>
        </w:rPr>
      </w:pPr>
      <w:r w:rsidRPr="00E75DC0">
        <w:rPr>
          <w:b/>
          <w:bCs/>
          <w:sz w:val="28"/>
          <w:szCs w:val="28"/>
        </w:rPr>
        <w:t>Board of Directors</w:t>
      </w:r>
    </w:p>
    <w:p w14:paraId="4021E55C" w14:textId="77777777" w:rsidR="004C0F66" w:rsidRDefault="004C0F66" w:rsidP="004C0F66"/>
    <w:sectPr w:rsidR="004C0F66" w:rsidSect="00E75DC0">
      <w:type w:val="continuous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E0D28"/>
    <w:multiLevelType w:val="hybridMultilevel"/>
    <w:tmpl w:val="A3022BB2"/>
    <w:lvl w:ilvl="0" w:tplc="D748A5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86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66"/>
    <w:rsid w:val="000E0B12"/>
    <w:rsid w:val="002E4428"/>
    <w:rsid w:val="00465C0D"/>
    <w:rsid w:val="004C0F66"/>
    <w:rsid w:val="007274B5"/>
    <w:rsid w:val="00807999"/>
    <w:rsid w:val="00881AF7"/>
    <w:rsid w:val="00935842"/>
    <w:rsid w:val="00A77027"/>
    <w:rsid w:val="00A815F7"/>
    <w:rsid w:val="00C00B31"/>
    <w:rsid w:val="00D74A01"/>
    <w:rsid w:val="00E75DC0"/>
    <w:rsid w:val="00F7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10807C"/>
  <w14:defaultImageDpi w14:val="32767"/>
  <w15:chartTrackingRefBased/>
  <w15:docId w15:val="{F462A2AB-26D8-BC45-9E08-D13FB3C6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O. Reynolds Jr</dc:creator>
  <cp:keywords/>
  <dc:description/>
  <cp:lastModifiedBy>Keith O. Reynolds Jr</cp:lastModifiedBy>
  <cp:revision>1</cp:revision>
  <dcterms:created xsi:type="dcterms:W3CDTF">2023-11-02T20:05:00Z</dcterms:created>
  <dcterms:modified xsi:type="dcterms:W3CDTF">2023-11-02T20:26:00Z</dcterms:modified>
</cp:coreProperties>
</file>